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</w:rPr>
        <w:id w:val="2808516"/>
        <w:docPartObj>
          <w:docPartGallery w:val="Cover Pages"/>
          <w:docPartUnique/>
        </w:docPartObj>
      </w:sdtPr>
      <w:sdtEndPr>
        <w:rPr>
          <w:rFonts w:ascii="Times New Roman" w:eastAsiaTheme="minorHAnsi" w:hAnsi="Times New Roman" w:cstheme="minorBidi"/>
          <w:caps w:val="0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9576"/>
          </w:tblGrid>
          <w:tr w:rsidR="000F3BE1">
            <w:trPr>
              <w:trHeight w:val="2880"/>
              <w:jc w:val="center"/>
            </w:trPr>
            <w:tc>
              <w:tcPr>
                <w:tcW w:w="5000" w:type="pct"/>
              </w:tcPr>
              <w:p w:rsidR="000F3BE1" w:rsidRPr="001A206F" w:rsidRDefault="001A206F" w:rsidP="007F320D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  <w:sz w:val="40"/>
                  </w:rPr>
                </w:pPr>
                <w:r>
                  <w:rPr>
                    <w:rFonts w:asciiTheme="majorHAnsi" w:eastAsiaTheme="majorEastAsia" w:hAnsiTheme="majorHAnsi" w:cstheme="majorBidi"/>
                    <w:caps/>
                    <w:sz w:val="40"/>
                  </w:rPr>
                  <w:t xml:space="preserve"> </w:t>
                </w:r>
              </w:p>
            </w:tc>
          </w:tr>
          <w:tr w:rsidR="000F3BE1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AC2C74610705487B9C4B541E47377425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0F3BE1" w:rsidRDefault="001F0957" w:rsidP="001F0957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Sex in the Media</w:t>
                    </w:r>
                  </w:p>
                </w:tc>
              </w:sdtContent>
            </w:sdt>
          </w:tr>
          <w:tr w:rsidR="000F3BE1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0F3BE1" w:rsidRDefault="001F0957" w:rsidP="001F0957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 xml:space="preserve">Today’s media taking it </w:t>
                    </w:r>
                    <w:proofErr w:type="gramStart"/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to</w:t>
                    </w:r>
                    <w:proofErr w:type="gramEnd"/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 xml:space="preserve"> far?</w:t>
                    </w:r>
                  </w:p>
                </w:tc>
              </w:sdtContent>
            </w:sdt>
          </w:tr>
          <w:tr w:rsidR="000F3BE1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0F3BE1" w:rsidRDefault="000F3BE1">
                <w:pPr>
                  <w:pStyle w:val="NoSpacing"/>
                  <w:jc w:val="center"/>
                </w:pPr>
              </w:p>
            </w:tc>
          </w:tr>
          <w:tr w:rsidR="000F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hor"/>
                <w:id w:val="15524260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000" w:type="pct"/>
                    <w:vAlign w:val="center"/>
                  </w:tcPr>
                  <w:p w:rsidR="000F3BE1" w:rsidRDefault="000F3BE1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 xml:space="preserve"> </w:t>
                    </w:r>
                  </w:p>
                </w:tc>
              </w:sdtContent>
            </w:sdt>
          </w:tr>
          <w:tr w:rsidR="000F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"/>
                <w:id w:val="516659546"/>
                <w:dataBinding w:prefixMappings="xmlns:ns0='http://schemas.microsoft.com/office/2006/coverPageProps'" w:xpath="/ns0:CoverPageProperties[1]/ns0:PublishDate[1]" w:storeItemID="{55AF091B-3C7A-41E3-B477-F2FDAA23CFDA}"/>
                <w:date w:fullDate="2011-04-29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Content>
                <w:tc>
                  <w:tcPr>
                    <w:tcW w:w="5000" w:type="pct"/>
                    <w:vAlign w:val="center"/>
                  </w:tcPr>
                  <w:p w:rsidR="000F3BE1" w:rsidRDefault="001F0957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4/29/2011</w:t>
                    </w:r>
                  </w:p>
                </w:tc>
              </w:sdtContent>
            </w:sdt>
          </w:tr>
        </w:tbl>
        <w:p w:rsidR="000F3BE1" w:rsidRDefault="000F3BE1"/>
        <w:p w:rsidR="000F3BE1" w:rsidRDefault="000F3BE1"/>
        <w:tbl>
          <w:tblPr>
            <w:tblpPr w:leftFromText="187" w:rightFromText="187" w:horzAnchor="margin" w:tblpXSpec="center" w:tblpYSpec="bottom"/>
            <w:tblW w:w="5000" w:type="pct"/>
            <w:tblLook w:val="04A0"/>
          </w:tblPr>
          <w:tblGrid>
            <w:gridCol w:w="9576"/>
          </w:tblGrid>
          <w:tr w:rsidR="000F3BE1">
            <w:tc>
              <w:tcPr>
                <w:tcW w:w="5000" w:type="pct"/>
              </w:tcPr>
              <w:p w:rsidR="000F3BE1" w:rsidRDefault="000F3BE1" w:rsidP="000F3BE1">
                <w:pPr>
                  <w:pStyle w:val="NoSpacing"/>
                </w:pPr>
              </w:p>
            </w:tc>
          </w:tr>
        </w:tbl>
        <w:p w:rsidR="000F3BE1" w:rsidRDefault="000F3BE1"/>
        <w:p w:rsidR="000F3BE1" w:rsidRDefault="000F3BE1">
          <w:r>
            <w:br w:type="page"/>
          </w:r>
        </w:p>
      </w:sdtContent>
    </w:sdt>
    <w:p w:rsidR="00E5012F" w:rsidRDefault="00E5012F" w:rsidP="00557769">
      <w:pPr>
        <w:pStyle w:val="NoSpacing"/>
        <w:spacing w:line="480" w:lineRule="auto"/>
      </w:pPr>
    </w:p>
    <w:p w:rsidR="00DC719B" w:rsidRPr="00CE6E4E" w:rsidRDefault="00AD2BDA" w:rsidP="00557769">
      <w:pPr>
        <w:pStyle w:val="NoSpacing"/>
        <w:spacing w:line="480" w:lineRule="auto"/>
        <w:rPr>
          <w:b/>
          <w:sz w:val="28"/>
          <w:szCs w:val="28"/>
        </w:rPr>
      </w:pPr>
      <w:r>
        <w:tab/>
      </w:r>
      <w:r w:rsidRPr="00CE6E4E">
        <w:rPr>
          <w:b/>
          <w:sz w:val="28"/>
          <w:szCs w:val="28"/>
        </w:rPr>
        <w:t>I. Statement of the Problem:</w:t>
      </w:r>
    </w:p>
    <w:p w:rsidR="00AD2BDA" w:rsidRDefault="00AD2BDA" w:rsidP="00557769">
      <w:pPr>
        <w:pStyle w:val="NoSpacing"/>
        <w:spacing w:line="480" w:lineRule="auto"/>
      </w:pPr>
      <w:r>
        <w:tab/>
      </w:r>
      <w:r w:rsidR="005D2C6D">
        <w:t>The media today display tons of references linking to sex, influencing teenagers and much of the youth in both negative and sometimes even positive ways.</w:t>
      </w:r>
    </w:p>
    <w:p w:rsidR="00AD2BDA" w:rsidRPr="00CE6E4E" w:rsidRDefault="00AD2BDA" w:rsidP="00557769">
      <w:pPr>
        <w:pStyle w:val="NoSpacing"/>
        <w:spacing w:line="480" w:lineRule="auto"/>
        <w:rPr>
          <w:b/>
          <w:sz w:val="28"/>
          <w:szCs w:val="28"/>
        </w:rPr>
      </w:pPr>
      <w:r>
        <w:tab/>
      </w:r>
      <w:r w:rsidR="00BB6E25" w:rsidRPr="00CE6E4E">
        <w:rPr>
          <w:b/>
          <w:sz w:val="28"/>
          <w:szCs w:val="28"/>
        </w:rPr>
        <w:t>II</w:t>
      </w:r>
      <w:proofErr w:type="gramStart"/>
      <w:r w:rsidR="00BB6E25" w:rsidRPr="00CE6E4E">
        <w:rPr>
          <w:b/>
          <w:sz w:val="28"/>
          <w:szCs w:val="28"/>
        </w:rPr>
        <w:t xml:space="preserve">.  </w:t>
      </w:r>
      <w:r w:rsidRPr="00CE6E4E">
        <w:rPr>
          <w:b/>
          <w:sz w:val="28"/>
          <w:szCs w:val="28"/>
        </w:rPr>
        <w:t>Review</w:t>
      </w:r>
      <w:proofErr w:type="gramEnd"/>
      <w:r w:rsidRPr="00CE6E4E">
        <w:rPr>
          <w:b/>
          <w:sz w:val="28"/>
          <w:szCs w:val="28"/>
        </w:rPr>
        <w:t xml:space="preserve"> of Literature</w:t>
      </w:r>
      <w:r w:rsidR="00CE6E4E">
        <w:rPr>
          <w:b/>
          <w:sz w:val="28"/>
          <w:szCs w:val="28"/>
        </w:rPr>
        <w:t>:</w:t>
      </w:r>
    </w:p>
    <w:p w:rsidR="00557769" w:rsidRDefault="00AD2BDA" w:rsidP="001A206F">
      <w:pPr>
        <w:pStyle w:val="NoSpacing"/>
        <w:spacing w:line="480" w:lineRule="auto"/>
      </w:pPr>
      <w:r>
        <w:tab/>
      </w:r>
      <w:r w:rsidR="00AF0887">
        <w:t>To much sexual content is being exposed in the media; including television, magazine, etc. Articles provide statistics.</w:t>
      </w:r>
    </w:p>
    <w:p w:rsidR="00E5012F" w:rsidRDefault="00E5012F" w:rsidP="00557769">
      <w:pPr>
        <w:pStyle w:val="NoSpacing"/>
        <w:spacing w:line="480" w:lineRule="auto"/>
      </w:pPr>
    </w:p>
    <w:p w:rsidR="00302FCB" w:rsidRPr="00CE6E4E" w:rsidRDefault="00302FCB" w:rsidP="00557769">
      <w:pPr>
        <w:pStyle w:val="NoSpacing"/>
        <w:spacing w:line="480" w:lineRule="auto"/>
        <w:rPr>
          <w:b/>
          <w:sz w:val="28"/>
          <w:szCs w:val="28"/>
        </w:rPr>
      </w:pPr>
      <w:r>
        <w:tab/>
      </w:r>
      <w:r w:rsidRPr="00CE6E4E">
        <w:rPr>
          <w:b/>
          <w:sz w:val="28"/>
          <w:szCs w:val="28"/>
        </w:rPr>
        <w:t>III. Research Method:</w:t>
      </w:r>
    </w:p>
    <w:p w:rsidR="00302FCB" w:rsidRDefault="001A206F" w:rsidP="00557769">
      <w:pPr>
        <w:pStyle w:val="NoSpacing"/>
        <w:spacing w:line="480" w:lineRule="auto"/>
      </w:pPr>
      <w:r>
        <w:tab/>
        <w:t>Explain how you went about your research (did you find scholarly sources and make your own observations and study media?)</w:t>
      </w:r>
    </w:p>
    <w:p w:rsidR="00E5012F" w:rsidRDefault="0047680E" w:rsidP="00557769">
      <w:pPr>
        <w:pStyle w:val="NoSpacing"/>
        <w:spacing w:line="480" w:lineRule="auto"/>
      </w:pPr>
      <w:r>
        <w:tab/>
      </w:r>
    </w:p>
    <w:p w:rsidR="0047680E" w:rsidRPr="00CE6E4E" w:rsidRDefault="00E5012F" w:rsidP="00557769">
      <w:pPr>
        <w:pStyle w:val="NoSpacing"/>
        <w:spacing w:line="480" w:lineRule="auto"/>
        <w:rPr>
          <w:b/>
          <w:sz w:val="28"/>
          <w:szCs w:val="28"/>
        </w:rPr>
      </w:pPr>
      <w:r>
        <w:tab/>
      </w:r>
      <w:r w:rsidR="0047680E" w:rsidRPr="00CE6E4E">
        <w:rPr>
          <w:b/>
          <w:sz w:val="28"/>
          <w:szCs w:val="28"/>
        </w:rPr>
        <w:t>IV. Analysis:</w:t>
      </w:r>
    </w:p>
    <w:p w:rsidR="00C4378C" w:rsidRDefault="0047680E" w:rsidP="001A206F">
      <w:pPr>
        <w:pStyle w:val="NoSpacing"/>
        <w:spacing w:line="480" w:lineRule="auto"/>
      </w:pPr>
      <w:r>
        <w:tab/>
      </w:r>
      <w:r w:rsidR="001A206F">
        <w:t>This is where you discuss how your observations match up to the literature or how they don’t match up to the literature.</w:t>
      </w:r>
    </w:p>
    <w:p w:rsidR="00E5012F" w:rsidRDefault="00C4378C" w:rsidP="00557769">
      <w:pPr>
        <w:pStyle w:val="NoSpacing"/>
        <w:spacing w:line="480" w:lineRule="auto"/>
      </w:pPr>
      <w:r>
        <w:tab/>
      </w:r>
    </w:p>
    <w:p w:rsidR="00C4378C" w:rsidRPr="00CE6E4E" w:rsidRDefault="00E5012F" w:rsidP="00557769">
      <w:pPr>
        <w:pStyle w:val="NoSpacing"/>
        <w:spacing w:line="480" w:lineRule="auto"/>
        <w:rPr>
          <w:b/>
          <w:sz w:val="28"/>
          <w:szCs w:val="28"/>
        </w:rPr>
      </w:pPr>
      <w:r>
        <w:tab/>
      </w:r>
      <w:r w:rsidR="00C4378C" w:rsidRPr="00CE6E4E">
        <w:rPr>
          <w:b/>
          <w:sz w:val="28"/>
          <w:szCs w:val="28"/>
        </w:rPr>
        <w:t>V.  Conclusion</w:t>
      </w:r>
      <w:r w:rsidR="00CE6E4E" w:rsidRPr="00CE6E4E">
        <w:rPr>
          <w:b/>
          <w:sz w:val="28"/>
          <w:szCs w:val="28"/>
        </w:rPr>
        <w:t>:</w:t>
      </w:r>
    </w:p>
    <w:p w:rsidR="00550068" w:rsidRDefault="00C4378C" w:rsidP="001A206F">
      <w:pPr>
        <w:pStyle w:val="NoSpacing"/>
        <w:spacing w:line="480" w:lineRule="auto"/>
      </w:pPr>
      <w:r>
        <w:tab/>
      </w:r>
      <w:r w:rsidR="001A206F">
        <w:t xml:space="preserve">Answer your question! </w:t>
      </w:r>
    </w:p>
    <w:p w:rsidR="00E5012F" w:rsidRDefault="008166FA" w:rsidP="004559AC">
      <w:pPr>
        <w:pStyle w:val="NoSpacing"/>
        <w:spacing w:line="480" w:lineRule="auto"/>
      </w:pPr>
      <w:r>
        <w:tab/>
      </w:r>
    </w:p>
    <w:p w:rsidR="00550068" w:rsidRPr="00CE6E4E" w:rsidRDefault="00E5012F" w:rsidP="004559AC">
      <w:pPr>
        <w:pStyle w:val="NoSpacing"/>
        <w:spacing w:line="480" w:lineRule="auto"/>
        <w:rPr>
          <w:b/>
          <w:sz w:val="28"/>
          <w:szCs w:val="28"/>
        </w:rPr>
      </w:pPr>
      <w:r>
        <w:tab/>
      </w:r>
      <w:r w:rsidR="004559AC" w:rsidRPr="00CE6E4E">
        <w:rPr>
          <w:b/>
          <w:sz w:val="28"/>
          <w:szCs w:val="28"/>
        </w:rPr>
        <w:t>VI. Strengths and Weaknesses</w:t>
      </w:r>
      <w:r w:rsidR="00CE6E4E">
        <w:rPr>
          <w:b/>
          <w:sz w:val="28"/>
          <w:szCs w:val="28"/>
        </w:rPr>
        <w:t>:</w:t>
      </w:r>
    </w:p>
    <w:p w:rsidR="004559AC" w:rsidRDefault="004559AC" w:rsidP="001A206F">
      <w:pPr>
        <w:pStyle w:val="NoSpacing"/>
        <w:spacing w:line="480" w:lineRule="auto"/>
      </w:pPr>
      <w:r>
        <w:tab/>
      </w:r>
      <w:r w:rsidR="001A206F">
        <w:t xml:space="preserve">What could you have done better to improve or expand upon your findings?  What things did you do well? </w:t>
      </w:r>
    </w:p>
    <w:p w:rsidR="0024614E" w:rsidRDefault="0024614E" w:rsidP="001A206F">
      <w:pPr>
        <w:pStyle w:val="NoSpacing"/>
        <w:spacing w:line="480" w:lineRule="auto"/>
      </w:pPr>
    </w:p>
    <w:p w:rsidR="0024614E" w:rsidRDefault="0024614E" w:rsidP="001A206F">
      <w:pPr>
        <w:pStyle w:val="NoSpacing"/>
        <w:spacing w:line="480" w:lineRule="auto"/>
      </w:pPr>
    </w:p>
    <w:p w:rsidR="0024614E" w:rsidRDefault="007F320D" w:rsidP="001A206F">
      <w:pPr>
        <w:pStyle w:val="NoSpacing"/>
        <w:spacing w:line="480" w:lineRule="auto"/>
      </w:pPr>
      <w:hyperlink r:id="rId8" w:history="1">
        <w:r w:rsidRPr="009047AC">
          <w:rPr>
            <w:rStyle w:val="Hyperlink"/>
          </w:rPr>
          <w:t>http://ic.galegroup.com/ic/suic/</w:t>
        </w:r>
        <w:r w:rsidRPr="009047AC">
          <w:rPr>
            <w:rStyle w:val="Hyperlink"/>
          </w:rPr>
          <w:t>A</w:t>
        </w:r>
        <w:r w:rsidRPr="009047AC">
          <w:rPr>
            <w:rStyle w:val="Hyperlink"/>
          </w:rPr>
          <w:t>cademicJournalsDetailsPage/AcademicJournalsDetailsWindow?displayGroupName=Journals&amp;disableH</w:t>
        </w:r>
        <w:r w:rsidRPr="009047AC">
          <w:rPr>
            <w:rStyle w:val="Hyperlink"/>
          </w:rPr>
          <w:t>i</w:t>
        </w:r>
        <w:r w:rsidRPr="009047AC">
          <w:rPr>
            <w:rStyle w:val="Hyperlink"/>
          </w:rPr>
          <w:t>ghlighting=false&amp;prodId=SUIC&amp;action=e&amp;windowstate=normal&amp;catId=&amp;documentId=GALE%7CA185385929&amp;mode=view</w:t>
        </w:r>
      </w:hyperlink>
    </w:p>
    <w:p w:rsidR="007F320D" w:rsidRDefault="007F320D" w:rsidP="001A206F">
      <w:pPr>
        <w:pStyle w:val="NoSpacing"/>
        <w:spacing w:line="480" w:lineRule="auto"/>
      </w:pPr>
    </w:p>
    <w:p w:rsidR="007F320D" w:rsidRDefault="007F320D" w:rsidP="001A206F">
      <w:pPr>
        <w:pStyle w:val="NoSpacing"/>
        <w:spacing w:line="480" w:lineRule="auto"/>
      </w:pPr>
      <w:hyperlink r:id="rId9" w:history="1">
        <w:r w:rsidRPr="009047AC">
          <w:rPr>
            <w:rStyle w:val="Hyperlink"/>
          </w:rPr>
          <w:t>http://www.parentstv.org/ptc/fa</w:t>
        </w:r>
        <w:r w:rsidRPr="009047AC">
          <w:rPr>
            <w:rStyle w:val="Hyperlink"/>
          </w:rPr>
          <w:t>c</w:t>
        </w:r>
        <w:r w:rsidRPr="009047AC">
          <w:rPr>
            <w:rStyle w:val="Hyperlink"/>
          </w:rPr>
          <w:t>ts/mediafacts.asp</w:t>
        </w:r>
      </w:hyperlink>
    </w:p>
    <w:p w:rsidR="007F320D" w:rsidRDefault="007F320D" w:rsidP="001A206F">
      <w:pPr>
        <w:pStyle w:val="NoSpacing"/>
        <w:spacing w:line="480" w:lineRule="auto"/>
      </w:pPr>
    </w:p>
    <w:p w:rsidR="007F320D" w:rsidRDefault="007F320D" w:rsidP="001A206F">
      <w:pPr>
        <w:pStyle w:val="NoSpacing"/>
        <w:spacing w:line="480" w:lineRule="auto"/>
      </w:pPr>
      <w:hyperlink r:id="rId10" w:history="1">
        <w:r w:rsidRPr="009047AC">
          <w:rPr>
            <w:rStyle w:val="Hyperlink"/>
          </w:rPr>
          <w:t>http://ic.galegroup.com/ic/ovic/ReferenceDetailsPage/ReferenceDetailsWindow?displayGroupName=Reference&amp;disableHighlighting=fa</w:t>
        </w:r>
        <w:r w:rsidRPr="009047AC">
          <w:rPr>
            <w:rStyle w:val="Hyperlink"/>
          </w:rPr>
          <w:t>l</w:t>
        </w:r>
        <w:r w:rsidRPr="009047AC">
          <w:rPr>
            <w:rStyle w:val="Hyperlink"/>
          </w:rPr>
          <w:t>se&amp;prodId=OVIC&amp;action=e&amp;windowstate=normal&amp;catId=&amp;documentId=GALE%7CEJ3010300131&amp;mode=view</w:t>
        </w:r>
      </w:hyperlink>
    </w:p>
    <w:p w:rsidR="007F320D" w:rsidRDefault="007F320D" w:rsidP="001A206F">
      <w:pPr>
        <w:pStyle w:val="NoSpacing"/>
        <w:spacing w:line="480" w:lineRule="auto"/>
      </w:pPr>
    </w:p>
    <w:p w:rsidR="004559AC" w:rsidRDefault="004559AC" w:rsidP="004559AC">
      <w:pPr>
        <w:pStyle w:val="NoSpacing"/>
        <w:spacing w:line="480" w:lineRule="auto"/>
      </w:pPr>
    </w:p>
    <w:p w:rsidR="004559AC" w:rsidRDefault="0079232A" w:rsidP="004559AC">
      <w:pPr>
        <w:pStyle w:val="NoSpacing"/>
        <w:spacing w:line="480" w:lineRule="auto"/>
      </w:pPr>
      <w:r>
        <w:t xml:space="preserve"> </w:t>
      </w:r>
    </w:p>
    <w:p w:rsidR="004559AC" w:rsidRDefault="004559AC" w:rsidP="004559AC">
      <w:pPr>
        <w:pStyle w:val="NoSpacing"/>
        <w:spacing w:line="480" w:lineRule="auto"/>
      </w:pPr>
    </w:p>
    <w:p w:rsidR="004559AC" w:rsidRDefault="004559AC" w:rsidP="004559AC">
      <w:pPr>
        <w:pStyle w:val="NoSpacing"/>
        <w:spacing w:line="480" w:lineRule="auto"/>
      </w:pPr>
    </w:p>
    <w:p w:rsidR="00550068" w:rsidRDefault="00550068"/>
    <w:p w:rsidR="00550068" w:rsidRDefault="00550068"/>
    <w:p w:rsidR="00550068" w:rsidRDefault="00550068"/>
    <w:p w:rsidR="00550068" w:rsidRDefault="00550068"/>
    <w:p w:rsidR="001634D2" w:rsidRDefault="001634D2" w:rsidP="00550068">
      <w:pPr>
        <w:jc w:val="center"/>
      </w:pPr>
    </w:p>
    <w:p w:rsidR="001634D2" w:rsidRDefault="001634D2" w:rsidP="00550068">
      <w:pPr>
        <w:jc w:val="center"/>
      </w:pPr>
    </w:p>
    <w:p w:rsidR="001634D2" w:rsidRDefault="001634D2" w:rsidP="00550068">
      <w:pPr>
        <w:jc w:val="center"/>
      </w:pPr>
    </w:p>
    <w:p w:rsidR="00940FCC" w:rsidRDefault="00940FCC" w:rsidP="00550068">
      <w:pPr>
        <w:jc w:val="center"/>
      </w:pPr>
    </w:p>
    <w:p w:rsidR="001A206F" w:rsidRDefault="001A206F" w:rsidP="00550068">
      <w:pPr>
        <w:jc w:val="center"/>
      </w:pPr>
    </w:p>
    <w:p w:rsidR="001A206F" w:rsidRDefault="001A206F" w:rsidP="00550068">
      <w:pPr>
        <w:jc w:val="center"/>
      </w:pPr>
    </w:p>
    <w:p w:rsidR="001A206F" w:rsidRDefault="001A206F" w:rsidP="00550068">
      <w:pPr>
        <w:jc w:val="center"/>
      </w:pPr>
    </w:p>
    <w:p w:rsidR="001A206F" w:rsidRDefault="001A206F" w:rsidP="00550068">
      <w:pPr>
        <w:jc w:val="center"/>
      </w:pPr>
    </w:p>
    <w:p w:rsidR="001A206F" w:rsidRDefault="001A206F" w:rsidP="00550068">
      <w:pPr>
        <w:jc w:val="center"/>
      </w:pPr>
    </w:p>
    <w:p w:rsidR="001A206F" w:rsidRDefault="001A206F" w:rsidP="00550068">
      <w:pPr>
        <w:jc w:val="center"/>
      </w:pPr>
    </w:p>
    <w:p w:rsidR="001A206F" w:rsidRDefault="001A206F" w:rsidP="00550068">
      <w:pPr>
        <w:jc w:val="center"/>
      </w:pPr>
    </w:p>
    <w:p w:rsidR="001A206F" w:rsidRDefault="001A206F" w:rsidP="00550068">
      <w:pPr>
        <w:jc w:val="center"/>
      </w:pPr>
    </w:p>
    <w:p w:rsidR="001A206F" w:rsidRDefault="001A206F" w:rsidP="00550068">
      <w:pPr>
        <w:jc w:val="center"/>
      </w:pPr>
    </w:p>
    <w:p w:rsidR="001A206F" w:rsidRDefault="001A206F" w:rsidP="00550068">
      <w:pPr>
        <w:jc w:val="center"/>
      </w:pPr>
    </w:p>
    <w:p w:rsidR="001A206F" w:rsidRDefault="001A206F" w:rsidP="00550068">
      <w:pPr>
        <w:jc w:val="center"/>
      </w:pPr>
    </w:p>
    <w:p w:rsidR="00550068" w:rsidRDefault="00550068" w:rsidP="00550068">
      <w:pPr>
        <w:jc w:val="center"/>
      </w:pPr>
      <w:r>
        <w:t>Works Cited</w:t>
      </w:r>
    </w:p>
    <w:p w:rsidR="00550068" w:rsidRDefault="00550068" w:rsidP="00550068">
      <w:pPr>
        <w:pStyle w:val="NoSpacing"/>
        <w:spacing w:line="480" w:lineRule="auto"/>
        <w:ind w:left="720" w:hanging="720"/>
      </w:pPr>
      <w:r>
        <w:t xml:space="preserve">Geller, Jaclyn.  </w:t>
      </w:r>
      <w:r>
        <w:rPr>
          <w:u w:val="single"/>
        </w:rPr>
        <w:t>Here Comes the Bride: Women, Weddings and the Marriage Mystique.</w:t>
      </w:r>
      <w:r>
        <w:t xml:space="preserve">  New York: Four Walls Eight Windows, 2001.  </w:t>
      </w:r>
    </w:p>
    <w:p w:rsidR="002F4B6A" w:rsidRPr="002F4B6A" w:rsidRDefault="002F4B6A" w:rsidP="00550068">
      <w:pPr>
        <w:pStyle w:val="NoSpacing"/>
        <w:spacing w:line="480" w:lineRule="auto"/>
        <w:ind w:left="720" w:hanging="720"/>
      </w:pPr>
      <w:r>
        <w:t xml:space="preserve">Howard, Vicki.  </w:t>
      </w:r>
      <w:proofErr w:type="gramStart"/>
      <w:r>
        <w:rPr>
          <w:u w:val="single"/>
        </w:rPr>
        <w:t>Brides, Inc. American Weddings and the Business of Tradition.</w:t>
      </w:r>
      <w:proofErr w:type="gramEnd"/>
      <w:r>
        <w:t xml:space="preserve">  Philadelphia: University of Pennsylvania Press, 1996.  </w:t>
      </w:r>
    </w:p>
    <w:p w:rsidR="00550068" w:rsidRDefault="00550068" w:rsidP="00550068">
      <w:pPr>
        <w:pStyle w:val="NoSpacing"/>
        <w:spacing w:line="480" w:lineRule="auto"/>
        <w:ind w:left="720" w:hanging="720"/>
      </w:pPr>
      <w:proofErr w:type="spellStart"/>
      <w:r>
        <w:t>Jellison</w:t>
      </w:r>
      <w:proofErr w:type="spellEnd"/>
      <w:r>
        <w:t xml:space="preserve">, Katherine.  </w:t>
      </w:r>
      <w:r>
        <w:rPr>
          <w:u w:val="single"/>
        </w:rPr>
        <w:t>It’s Our Day: America’s Love Affair with the White Wedding 1945-2005.</w:t>
      </w:r>
      <w:r>
        <w:t xml:space="preserve">  </w:t>
      </w:r>
      <w:proofErr w:type="spellStart"/>
      <w:r>
        <w:t>Lawerence</w:t>
      </w:r>
      <w:proofErr w:type="spellEnd"/>
      <w:r>
        <w:t xml:space="preserve">: University Press of Kansas, 2008.  </w:t>
      </w:r>
    </w:p>
    <w:p w:rsidR="002F4B6A" w:rsidRPr="002F4B6A" w:rsidRDefault="002F4B6A" w:rsidP="00550068">
      <w:pPr>
        <w:pStyle w:val="NoSpacing"/>
        <w:spacing w:line="480" w:lineRule="auto"/>
        <w:ind w:left="720" w:hanging="720"/>
      </w:pPr>
      <w:r>
        <w:t xml:space="preserve">Mead, Rebecca.  </w:t>
      </w:r>
      <w:r>
        <w:rPr>
          <w:u w:val="single"/>
        </w:rPr>
        <w:t>One Perfect Day: The Selling of the American Wedding.</w:t>
      </w:r>
      <w:r>
        <w:t xml:space="preserve">  New York: The Penguin Press, 2007.  </w:t>
      </w:r>
    </w:p>
    <w:sectPr w:rsidR="002F4B6A" w:rsidRPr="002F4B6A" w:rsidSect="000F3BE1">
      <w:headerReference w:type="defaul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2C6D" w:rsidRDefault="005D2C6D" w:rsidP="000F3BE1">
      <w:pPr>
        <w:spacing w:after="0" w:line="240" w:lineRule="auto"/>
      </w:pPr>
      <w:r>
        <w:separator/>
      </w:r>
    </w:p>
  </w:endnote>
  <w:endnote w:type="continuationSeparator" w:id="0">
    <w:p w:rsidR="005D2C6D" w:rsidRDefault="005D2C6D" w:rsidP="000F3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2C6D" w:rsidRDefault="005D2C6D" w:rsidP="000F3BE1">
      <w:pPr>
        <w:spacing w:after="0" w:line="240" w:lineRule="auto"/>
      </w:pPr>
      <w:r>
        <w:separator/>
      </w:r>
    </w:p>
  </w:footnote>
  <w:footnote w:type="continuationSeparator" w:id="0">
    <w:p w:rsidR="005D2C6D" w:rsidRDefault="005D2C6D" w:rsidP="000F3B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C6D" w:rsidRDefault="005D2C6D" w:rsidP="000F3BE1">
    <w:pPr>
      <w:pStyle w:val="Header"/>
      <w:jc w:val="right"/>
    </w:pPr>
    <w:proofErr w:type="spellStart"/>
    <w:r>
      <w:t>Kloss</w:t>
    </w:r>
    <w:proofErr w:type="spellEnd"/>
    <w:r>
      <w:t xml:space="preserve"> </w:t>
    </w:r>
    <w:fldSimple w:instr=" PAGE   \* MERGEFORMAT ">
      <w:r w:rsidR="00AF0887"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2BDA"/>
    <w:rsid w:val="00071EEE"/>
    <w:rsid w:val="000F3BE1"/>
    <w:rsid w:val="001634D2"/>
    <w:rsid w:val="001A206F"/>
    <w:rsid w:val="001E7795"/>
    <w:rsid w:val="001F0957"/>
    <w:rsid w:val="0024614E"/>
    <w:rsid w:val="002E3C24"/>
    <w:rsid w:val="002F4B6A"/>
    <w:rsid w:val="00302FCB"/>
    <w:rsid w:val="003B34F2"/>
    <w:rsid w:val="00406F23"/>
    <w:rsid w:val="004559AC"/>
    <w:rsid w:val="0047680E"/>
    <w:rsid w:val="00490B9C"/>
    <w:rsid w:val="00550068"/>
    <w:rsid w:val="00557769"/>
    <w:rsid w:val="005617AB"/>
    <w:rsid w:val="005D2C6D"/>
    <w:rsid w:val="006E1D6F"/>
    <w:rsid w:val="0079232A"/>
    <w:rsid w:val="007F320D"/>
    <w:rsid w:val="008166FA"/>
    <w:rsid w:val="0086100D"/>
    <w:rsid w:val="00887B97"/>
    <w:rsid w:val="00934167"/>
    <w:rsid w:val="0093709D"/>
    <w:rsid w:val="00940FCC"/>
    <w:rsid w:val="009A5618"/>
    <w:rsid w:val="00AD2BDA"/>
    <w:rsid w:val="00AF0887"/>
    <w:rsid w:val="00B47601"/>
    <w:rsid w:val="00BB6E25"/>
    <w:rsid w:val="00C03D9B"/>
    <w:rsid w:val="00C132CB"/>
    <w:rsid w:val="00C4378C"/>
    <w:rsid w:val="00CE6E4E"/>
    <w:rsid w:val="00D411ED"/>
    <w:rsid w:val="00D63445"/>
    <w:rsid w:val="00DC719B"/>
    <w:rsid w:val="00DF7124"/>
    <w:rsid w:val="00E039A9"/>
    <w:rsid w:val="00E5012F"/>
    <w:rsid w:val="00E73A7C"/>
    <w:rsid w:val="00EA6A4D"/>
    <w:rsid w:val="00F77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19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55006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0F3B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3BE1"/>
  </w:style>
  <w:style w:type="paragraph" w:styleId="Footer">
    <w:name w:val="footer"/>
    <w:basedOn w:val="Normal"/>
    <w:link w:val="FooterChar"/>
    <w:uiPriority w:val="99"/>
    <w:semiHidden/>
    <w:unhideWhenUsed/>
    <w:rsid w:val="000F3B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3BE1"/>
  </w:style>
  <w:style w:type="character" w:customStyle="1" w:styleId="NoSpacingChar">
    <w:name w:val="No Spacing Char"/>
    <w:basedOn w:val="DefaultParagraphFont"/>
    <w:link w:val="NoSpacing"/>
    <w:uiPriority w:val="1"/>
    <w:rsid w:val="000F3BE1"/>
  </w:style>
  <w:style w:type="paragraph" w:styleId="BalloonText">
    <w:name w:val="Balloon Text"/>
    <w:basedOn w:val="Normal"/>
    <w:link w:val="BalloonTextChar"/>
    <w:uiPriority w:val="99"/>
    <w:semiHidden/>
    <w:unhideWhenUsed/>
    <w:rsid w:val="000F3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BE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F320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D2C6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c.galegroup.com/ic/suic/AcademicJournalsDetailsPage/AcademicJournalsDetailsWindow?displayGroupName=Journals&amp;disableHighlighting=false&amp;prodId=SUIC&amp;action=e&amp;windowstate=normal&amp;catId=&amp;documentId=GALE%7CA185385929&amp;mode=view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ic.galegroup.com/ic/ovic/ReferenceDetailsPage/ReferenceDetailsWindow?displayGroupName=Reference&amp;disableHighlighting=false&amp;prodId=OVIC&amp;action=e&amp;windowstate=normal&amp;catId=&amp;documentId=GALE%7CEJ3010300131&amp;mode=view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arentstv.org/ptc/facts/mediafacts.asp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A4265"/>
    <w:rsid w:val="00706C71"/>
    <w:rsid w:val="00837E8A"/>
    <w:rsid w:val="008A4265"/>
    <w:rsid w:val="008B4ADF"/>
    <w:rsid w:val="00936665"/>
    <w:rsid w:val="00D02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A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43D18CC834D4C70932A31BDD6201D2C">
    <w:name w:val="F43D18CC834D4C70932A31BDD6201D2C"/>
    <w:rsid w:val="008A4265"/>
  </w:style>
  <w:style w:type="paragraph" w:customStyle="1" w:styleId="AC2C74610705487B9C4B541E47377425">
    <w:name w:val="AC2C74610705487B9C4B541E47377425"/>
    <w:rsid w:val="008A4265"/>
  </w:style>
  <w:style w:type="paragraph" w:customStyle="1" w:styleId="33744C67C3F84843A9E6E10F0402DEF2">
    <w:name w:val="33744C67C3F84843A9E6E10F0402DEF2"/>
    <w:rsid w:val="008A4265"/>
  </w:style>
  <w:style w:type="paragraph" w:customStyle="1" w:styleId="A9044DC3456049E480DC3D86CE457E57">
    <w:name w:val="A9044DC3456049E480DC3D86CE457E57"/>
    <w:rsid w:val="008A4265"/>
  </w:style>
  <w:style w:type="paragraph" w:customStyle="1" w:styleId="3700C7CAC83647EA9D35DDBA0F683B1B">
    <w:name w:val="3700C7CAC83647EA9D35DDBA0F683B1B"/>
    <w:rsid w:val="008A4265"/>
  </w:style>
  <w:style w:type="paragraph" w:customStyle="1" w:styleId="97611BD5FCAA41CF8CA10EDE1A0DD8C9">
    <w:name w:val="97611BD5FCAA41CF8CA10EDE1A0DD8C9"/>
    <w:rsid w:val="008A426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2011-04-29T00:00:00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425D916-FAFE-4D30-B3C2-EC5D4EB52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Sex in the Media</vt:lpstr>
    </vt:vector>
  </TitlesOfParts>
  <Company> </Company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Sex in the Media</dc:title>
  <dc:subject>Today’s media taking it to far?</dc:subject>
  <dc:creator> </dc:creator>
  <cp:keywords/>
  <dc:description/>
  <cp:lastModifiedBy>admin</cp:lastModifiedBy>
  <cp:revision>3</cp:revision>
  <cp:lastPrinted>2011-04-27T14:22:00Z</cp:lastPrinted>
  <dcterms:created xsi:type="dcterms:W3CDTF">2011-05-03T17:09:00Z</dcterms:created>
  <dcterms:modified xsi:type="dcterms:W3CDTF">2011-05-03T17:11:00Z</dcterms:modified>
</cp:coreProperties>
</file>